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5B" w:rsidRPr="005828C0" w:rsidRDefault="005828C0" w:rsidP="005828C0">
      <w:pPr>
        <w:jc w:val="center"/>
        <w:rPr>
          <w:b/>
          <w:sz w:val="32"/>
          <w:szCs w:val="32"/>
        </w:rPr>
      </w:pPr>
      <w:r w:rsidRPr="007642C1">
        <w:rPr>
          <w:b/>
          <w:sz w:val="32"/>
          <w:szCs w:val="32"/>
        </w:rPr>
        <w:t>De patinho feio a vilão</w:t>
      </w:r>
    </w:p>
    <w:p w:rsidR="0004192F" w:rsidRPr="00B26713" w:rsidRDefault="0004192F" w:rsidP="0004192F">
      <w:pPr>
        <w:jc w:val="right"/>
        <w:rPr>
          <w:sz w:val="26"/>
          <w:szCs w:val="26"/>
        </w:rPr>
      </w:pPr>
      <w:r w:rsidRPr="00B26713">
        <w:rPr>
          <w:sz w:val="26"/>
          <w:szCs w:val="26"/>
        </w:rPr>
        <w:t>Francisco Christovam (*)</w:t>
      </w:r>
    </w:p>
    <w:p w:rsidR="005828C0" w:rsidRPr="006F51FF" w:rsidRDefault="005828C0" w:rsidP="005828C0">
      <w:pPr>
        <w:spacing w:line="360" w:lineRule="auto"/>
        <w:jc w:val="both"/>
        <w:rPr>
          <w:sz w:val="24"/>
          <w:szCs w:val="24"/>
        </w:rPr>
      </w:pPr>
      <w:r>
        <w:rPr>
          <w:sz w:val="24"/>
          <w:szCs w:val="24"/>
        </w:rPr>
        <w:t>O</w:t>
      </w:r>
      <w:r w:rsidRPr="006F51FF">
        <w:rPr>
          <w:sz w:val="24"/>
          <w:szCs w:val="24"/>
        </w:rPr>
        <w:t xml:space="preserve"> ônibus nunca foi tratado com o devido respeito e quase sempre foi considerado o patinho feio do sistema de transporte urbano</w:t>
      </w:r>
      <w:r>
        <w:rPr>
          <w:sz w:val="24"/>
          <w:szCs w:val="24"/>
        </w:rPr>
        <w:t>.</w:t>
      </w:r>
      <w:r w:rsidRPr="006F51FF">
        <w:rPr>
          <w:sz w:val="24"/>
          <w:szCs w:val="24"/>
        </w:rPr>
        <w:t xml:space="preserve"> Há quem, inclusive, </w:t>
      </w:r>
      <w:r>
        <w:rPr>
          <w:sz w:val="24"/>
          <w:szCs w:val="24"/>
        </w:rPr>
        <w:t>proclame</w:t>
      </w:r>
      <w:r w:rsidRPr="006F51FF">
        <w:rPr>
          <w:sz w:val="24"/>
          <w:szCs w:val="24"/>
        </w:rPr>
        <w:t xml:space="preserve"> que o ônibus é um mal necessário à própria vida das cidades; afinal, ele congestiona o trânsito, provoca acidentes, faz muito barulho, polui o ar e, ainda, presta um serviço que deixa bastante a desejar.</w:t>
      </w:r>
    </w:p>
    <w:p w:rsidR="005828C0" w:rsidRPr="006F51FF" w:rsidRDefault="005828C0" w:rsidP="005828C0">
      <w:pPr>
        <w:spacing w:line="360" w:lineRule="auto"/>
        <w:jc w:val="both"/>
        <w:rPr>
          <w:sz w:val="24"/>
          <w:szCs w:val="24"/>
        </w:rPr>
      </w:pPr>
      <w:r w:rsidRPr="006F51FF">
        <w:rPr>
          <w:sz w:val="24"/>
          <w:szCs w:val="24"/>
        </w:rPr>
        <w:t xml:space="preserve">No caso de São Paulo, em especial, a sociedade critica, os políticos ignoram, as autoridades negligenciam, alguns formadores de opinião detonam e muito poucos usuários reclamam. Entretanto, </w:t>
      </w:r>
      <w:r>
        <w:rPr>
          <w:sz w:val="24"/>
          <w:szCs w:val="24"/>
        </w:rPr>
        <w:t>poucos sabem q</w:t>
      </w:r>
      <w:r w:rsidRPr="006F51FF">
        <w:rPr>
          <w:sz w:val="24"/>
          <w:szCs w:val="24"/>
        </w:rPr>
        <w:t xml:space="preserve">ue, para suprir a insuficiência de sistemas de transporte de grande capacidade, </w:t>
      </w:r>
      <w:r>
        <w:rPr>
          <w:sz w:val="24"/>
          <w:szCs w:val="24"/>
        </w:rPr>
        <w:t>como</w:t>
      </w:r>
      <w:r w:rsidRPr="006F51FF">
        <w:rPr>
          <w:sz w:val="24"/>
          <w:szCs w:val="24"/>
        </w:rPr>
        <w:t xml:space="preserve"> trens e metros, todos os dias, uma frota de quase 14 mil ônibus urbanos circula pela cidade, rodando aproximadamente 3,5 milhões de quilômetros, transportando cerca de </w:t>
      </w:r>
      <w:proofErr w:type="gramStart"/>
      <w:r w:rsidRPr="006F51FF">
        <w:rPr>
          <w:sz w:val="24"/>
          <w:szCs w:val="24"/>
        </w:rPr>
        <w:t>6</w:t>
      </w:r>
      <w:proofErr w:type="gramEnd"/>
      <w:r w:rsidRPr="006F51FF">
        <w:rPr>
          <w:sz w:val="24"/>
          <w:szCs w:val="24"/>
        </w:rPr>
        <w:t xml:space="preserve"> milhões de pessoas, que realizam 10 milhões de viagens. O sistema de transporte por ônibus em São Paulo opera mais de 1,3 mil </w:t>
      </w:r>
      <w:proofErr w:type="gramStart"/>
      <w:r w:rsidRPr="006F51FF">
        <w:rPr>
          <w:sz w:val="24"/>
          <w:szCs w:val="24"/>
        </w:rPr>
        <w:t>linhas, emprega</w:t>
      </w:r>
      <w:proofErr w:type="gramEnd"/>
      <w:r w:rsidRPr="006F51FF">
        <w:rPr>
          <w:sz w:val="24"/>
          <w:szCs w:val="24"/>
        </w:rPr>
        <w:t xml:space="preserve"> cerca de </w:t>
      </w:r>
      <w:r>
        <w:rPr>
          <w:sz w:val="24"/>
          <w:szCs w:val="24"/>
        </w:rPr>
        <w:t>80</w:t>
      </w:r>
      <w:r w:rsidRPr="006F51FF">
        <w:rPr>
          <w:sz w:val="24"/>
          <w:szCs w:val="24"/>
        </w:rPr>
        <w:t xml:space="preserve"> mil trabalhadores e gera mais de 300 mil empregos indiretos.</w:t>
      </w:r>
    </w:p>
    <w:p w:rsidR="005828C0" w:rsidRDefault="005828C0" w:rsidP="005828C0">
      <w:pPr>
        <w:spacing w:line="360" w:lineRule="auto"/>
        <w:jc w:val="both"/>
        <w:rPr>
          <w:sz w:val="24"/>
          <w:szCs w:val="24"/>
        </w:rPr>
      </w:pPr>
      <w:r w:rsidRPr="006F51FF">
        <w:rPr>
          <w:sz w:val="24"/>
          <w:szCs w:val="24"/>
        </w:rPr>
        <w:t>Essa frota circula em mais de 4,3 mil quilômetros de ruas e avenidas</w:t>
      </w:r>
      <w:r>
        <w:rPr>
          <w:sz w:val="24"/>
          <w:szCs w:val="24"/>
        </w:rPr>
        <w:t>, mas</w:t>
      </w:r>
      <w:r w:rsidRPr="006F51FF">
        <w:rPr>
          <w:sz w:val="24"/>
          <w:szCs w:val="24"/>
        </w:rPr>
        <w:t xml:space="preserve"> em apenas 500 </w:t>
      </w:r>
      <w:r>
        <w:rPr>
          <w:sz w:val="24"/>
          <w:szCs w:val="24"/>
        </w:rPr>
        <w:t xml:space="preserve">quilômetros </w:t>
      </w:r>
      <w:r w:rsidRPr="006F51FF">
        <w:rPr>
          <w:sz w:val="24"/>
          <w:szCs w:val="24"/>
        </w:rPr>
        <w:t>de faixas exclusivas e 250</w:t>
      </w:r>
      <w:r>
        <w:rPr>
          <w:sz w:val="24"/>
          <w:szCs w:val="24"/>
        </w:rPr>
        <w:t xml:space="preserve"> quilômetros</w:t>
      </w:r>
      <w:r w:rsidRPr="006F51FF">
        <w:rPr>
          <w:sz w:val="24"/>
          <w:szCs w:val="24"/>
        </w:rPr>
        <w:t xml:space="preserve"> de corredores de ônibus</w:t>
      </w:r>
      <w:r>
        <w:rPr>
          <w:sz w:val="24"/>
          <w:szCs w:val="24"/>
        </w:rPr>
        <w:t xml:space="preserve"> há alguma </w:t>
      </w:r>
      <w:r w:rsidRPr="006F51FF">
        <w:rPr>
          <w:sz w:val="24"/>
          <w:szCs w:val="24"/>
        </w:rPr>
        <w:t xml:space="preserve">prioridade para o transporte coletivo. No </w:t>
      </w:r>
      <w:r>
        <w:rPr>
          <w:sz w:val="24"/>
          <w:szCs w:val="24"/>
        </w:rPr>
        <w:t>resto do viário os ônibus disputam espaço</w:t>
      </w:r>
      <w:r w:rsidRPr="006F51FF">
        <w:rPr>
          <w:sz w:val="24"/>
          <w:szCs w:val="24"/>
        </w:rPr>
        <w:t xml:space="preserve"> com os carros, motos, caminhonetes e caminhões. </w:t>
      </w:r>
    </w:p>
    <w:p w:rsidR="005828C0" w:rsidRPr="006F51FF" w:rsidRDefault="005828C0" w:rsidP="005828C0">
      <w:pPr>
        <w:spacing w:line="360" w:lineRule="auto"/>
        <w:jc w:val="both"/>
        <w:rPr>
          <w:sz w:val="24"/>
          <w:szCs w:val="24"/>
        </w:rPr>
      </w:pPr>
      <w:r w:rsidRPr="006F51FF">
        <w:rPr>
          <w:sz w:val="24"/>
          <w:szCs w:val="24"/>
        </w:rPr>
        <w:t>Apesar de tudo isso, o sistema de transporte por ônibus de São Paulo registra uma reclamação a cada 7</w:t>
      </w:r>
      <w:r>
        <w:rPr>
          <w:sz w:val="24"/>
          <w:szCs w:val="24"/>
        </w:rPr>
        <w:t>7</w:t>
      </w:r>
      <w:r w:rsidRPr="006F51FF">
        <w:rPr>
          <w:sz w:val="24"/>
          <w:szCs w:val="24"/>
        </w:rPr>
        <w:t xml:space="preserve"> mil usuários transportados</w:t>
      </w:r>
      <w:r>
        <w:rPr>
          <w:sz w:val="24"/>
          <w:szCs w:val="24"/>
        </w:rPr>
        <w:t>;</w:t>
      </w:r>
      <w:r w:rsidRPr="006F51FF">
        <w:rPr>
          <w:sz w:val="24"/>
          <w:szCs w:val="24"/>
        </w:rPr>
        <w:t xml:space="preserve"> um acidente</w:t>
      </w:r>
      <w:r>
        <w:rPr>
          <w:sz w:val="24"/>
          <w:szCs w:val="24"/>
        </w:rPr>
        <w:t xml:space="preserve"> </w:t>
      </w:r>
      <w:r w:rsidRPr="006F51FF">
        <w:rPr>
          <w:sz w:val="24"/>
          <w:szCs w:val="24"/>
        </w:rPr>
        <w:t xml:space="preserve">a cada </w:t>
      </w:r>
      <w:r>
        <w:rPr>
          <w:sz w:val="24"/>
          <w:szCs w:val="24"/>
        </w:rPr>
        <w:t xml:space="preserve">550 mil quilômetros </w:t>
      </w:r>
      <w:r w:rsidRPr="006F51FF">
        <w:rPr>
          <w:sz w:val="24"/>
          <w:szCs w:val="24"/>
        </w:rPr>
        <w:t>percorridos</w:t>
      </w:r>
      <w:r>
        <w:rPr>
          <w:sz w:val="24"/>
          <w:szCs w:val="24"/>
        </w:rPr>
        <w:t>;</w:t>
      </w:r>
      <w:r w:rsidRPr="006F51FF">
        <w:rPr>
          <w:sz w:val="24"/>
          <w:szCs w:val="24"/>
        </w:rPr>
        <w:t xml:space="preserve"> um atropelamento, com vítima fatal, a cada </w:t>
      </w:r>
      <w:r>
        <w:rPr>
          <w:sz w:val="24"/>
          <w:szCs w:val="24"/>
        </w:rPr>
        <w:t>10 milhões de quilômetros</w:t>
      </w:r>
      <w:r w:rsidRPr="006F51FF">
        <w:rPr>
          <w:sz w:val="24"/>
          <w:szCs w:val="24"/>
        </w:rPr>
        <w:t xml:space="preserve"> rodados e uma tentativa de assédio sexual </w:t>
      </w:r>
      <w:r>
        <w:rPr>
          <w:sz w:val="24"/>
          <w:szCs w:val="24"/>
        </w:rPr>
        <w:t xml:space="preserve">reportada </w:t>
      </w:r>
      <w:r w:rsidRPr="006F51FF">
        <w:rPr>
          <w:sz w:val="24"/>
          <w:szCs w:val="24"/>
        </w:rPr>
        <w:t>a cada 90 milhões de passageiros transportados.</w:t>
      </w:r>
    </w:p>
    <w:p w:rsidR="005828C0" w:rsidRPr="006F51FF" w:rsidRDefault="005828C0" w:rsidP="005828C0">
      <w:pPr>
        <w:spacing w:line="360" w:lineRule="auto"/>
        <w:jc w:val="both"/>
        <w:rPr>
          <w:sz w:val="24"/>
          <w:szCs w:val="24"/>
        </w:rPr>
      </w:pPr>
      <w:r>
        <w:rPr>
          <w:sz w:val="24"/>
          <w:szCs w:val="24"/>
        </w:rPr>
        <w:t>É certo que as</w:t>
      </w:r>
      <w:r w:rsidRPr="006F51FF">
        <w:rPr>
          <w:sz w:val="24"/>
          <w:szCs w:val="24"/>
        </w:rPr>
        <w:t xml:space="preserve"> reclamações,</w:t>
      </w:r>
      <w:r>
        <w:rPr>
          <w:sz w:val="24"/>
          <w:szCs w:val="24"/>
        </w:rPr>
        <w:t xml:space="preserve"> os</w:t>
      </w:r>
      <w:r w:rsidRPr="006F51FF">
        <w:rPr>
          <w:sz w:val="24"/>
          <w:szCs w:val="24"/>
        </w:rPr>
        <w:t xml:space="preserve"> acidentes</w:t>
      </w:r>
      <w:r>
        <w:rPr>
          <w:sz w:val="24"/>
          <w:szCs w:val="24"/>
        </w:rPr>
        <w:t xml:space="preserve"> e </w:t>
      </w:r>
      <w:r w:rsidRPr="006F51FF">
        <w:rPr>
          <w:sz w:val="24"/>
          <w:szCs w:val="24"/>
        </w:rPr>
        <w:t xml:space="preserve">qualquer tipo de assédio devem ser </w:t>
      </w:r>
      <w:r>
        <w:rPr>
          <w:sz w:val="24"/>
          <w:szCs w:val="24"/>
        </w:rPr>
        <w:t xml:space="preserve">eliminados ou </w:t>
      </w:r>
      <w:r w:rsidRPr="006F51FF">
        <w:rPr>
          <w:sz w:val="24"/>
          <w:szCs w:val="24"/>
        </w:rPr>
        <w:t>reduzidos a um número mínimo</w:t>
      </w:r>
      <w:r>
        <w:rPr>
          <w:sz w:val="24"/>
          <w:szCs w:val="24"/>
        </w:rPr>
        <w:t>.</w:t>
      </w:r>
      <w:r w:rsidRPr="006F51FF">
        <w:rPr>
          <w:sz w:val="24"/>
          <w:szCs w:val="24"/>
        </w:rPr>
        <w:t xml:space="preserve"> Por outro lado, é impossível oferecer</w:t>
      </w:r>
      <w:r>
        <w:rPr>
          <w:sz w:val="24"/>
          <w:szCs w:val="24"/>
        </w:rPr>
        <w:t xml:space="preserve"> serviço de qualidade quando os ônibus não têm faixa de domínio própria e </w:t>
      </w:r>
      <w:r w:rsidRPr="006F51FF">
        <w:rPr>
          <w:sz w:val="24"/>
          <w:szCs w:val="24"/>
        </w:rPr>
        <w:t xml:space="preserve">circulam </w:t>
      </w:r>
      <w:r w:rsidRPr="006F51FF">
        <w:rPr>
          <w:sz w:val="24"/>
          <w:szCs w:val="24"/>
        </w:rPr>
        <w:lastRenderedPageBreak/>
        <w:t xml:space="preserve">por ruas esburacadas, os semáforos não conferem nenhuma prioridade aos coletivos, os passageiros andam e esperam pelos ônibus em calçadas mal cuidadas e praticamente </w:t>
      </w:r>
      <w:r>
        <w:rPr>
          <w:sz w:val="24"/>
          <w:szCs w:val="24"/>
        </w:rPr>
        <w:t>não recebem informações</w:t>
      </w:r>
      <w:r w:rsidRPr="006F51FF">
        <w:rPr>
          <w:sz w:val="24"/>
          <w:szCs w:val="24"/>
        </w:rPr>
        <w:t xml:space="preserve"> sobre as condições operacionais das linhas</w:t>
      </w:r>
      <w:r>
        <w:rPr>
          <w:sz w:val="24"/>
          <w:szCs w:val="24"/>
        </w:rPr>
        <w:t>.</w:t>
      </w:r>
    </w:p>
    <w:p w:rsidR="005828C0" w:rsidRPr="006F51FF" w:rsidRDefault="005828C0" w:rsidP="005828C0">
      <w:pPr>
        <w:spacing w:line="360" w:lineRule="auto"/>
        <w:jc w:val="both"/>
        <w:rPr>
          <w:color w:val="FF0000"/>
          <w:sz w:val="24"/>
          <w:szCs w:val="24"/>
        </w:rPr>
      </w:pPr>
      <w:r>
        <w:rPr>
          <w:sz w:val="24"/>
          <w:szCs w:val="24"/>
        </w:rPr>
        <w:t>M</w:t>
      </w:r>
      <w:r w:rsidRPr="006F51FF">
        <w:rPr>
          <w:sz w:val="24"/>
          <w:szCs w:val="24"/>
        </w:rPr>
        <w:t xml:space="preserve">ais recentemente, outras responsabilidades começaram a ser atribuídas aos ônibus. </w:t>
      </w:r>
      <w:r w:rsidRPr="006F51FF">
        <w:rPr>
          <w:color w:val="FF0000"/>
          <w:sz w:val="24"/>
          <w:szCs w:val="24"/>
        </w:rPr>
        <w:t xml:space="preserve"> </w:t>
      </w:r>
    </w:p>
    <w:p w:rsidR="005828C0" w:rsidRPr="006F51FF" w:rsidRDefault="005828C0" w:rsidP="005828C0">
      <w:pPr>
        <w:spacing w:line="360" w:lineRule="auto"/>
        <w:jc w:val="both"/>
        <w:rPr>
          <w:sz w:val="24"/>
          <w:szCs w:val="24"/>
        </w:rPr>
      </w:pPr>
      <w:r w:rsidRPr="006F51FF">
        <w:rPr>
          <w:sz w:val="24"/>
          <w:szCs w:val="24"/>
        </w:rPr>
        <w:t xml:space="preserve">A frota </w:t>
      </w:r>
      <w:r>
        <w:rPr>
          <w:sz w:val="24"/>
          <w:szCs w:val="24"/>
        </w:rPr>
        <w:t>em operação</w:t>
      </w:r>
      <w:r w:rsidRPr="006F51FF">
        <w:rPr>
          <w:sz w:val="24"/>
          <w:szCs w:val="24"/>
        </w:rPr>
        <w:t xml:space="preserve"> contribui com menos de </w:t>
      </w:r>
      <w:r>
        <w:rPr>
          <w:sz w:val="24"/>
          <w:szCs w:val="24"/>
        </w:rPr>
        <w:t>8%</w:t>
      </w:r>
      <w:r w:rsidRPr="006F51FF">
        <w:rPr>
          <w:sz w:val="24"/>
          <w:szCs w:val="24"/>
        </w:rPr>
        <w:t xml:space="preserve"> do material particulado e do gás </w:t>
      </w:r>
      <w:proofErr w:type="gramStart"/>
      <w:r w:rsidRPr="006F51FF">
        <w:rPr>
          <w:sz w:val="24"/>
          <w:szCs w:val="24"/>
        </w:rPr>
        <w:t>carbônico lançados, diariamente, na atmosfera</w:t>
      </w:r>
      <w:proofErr w:type="gramEnd"/>
      <w:r w:rsidRPr="006F51FF">
        <w:rPr>
          <w:sz w:val="24"/>
          <w:szCs w:val="24"/>
        </w:rPr>
        <w:t>. Todavia, n</w:t>
      </w:r>
      <w:r>
        <w:rPr>
          <w:sz w:val="24"/>
          <w:szCs w:val="24"/>
        </w:rPr>
        <w:t>os debates sobre uma nov</w:t>
      </w:r>
      <w:r w:rsidRPr="006F51FF">
        <w:rPr>
          <w:sz w:val="24"/>
          <w:szCs w:val="24"/>
        </w:rPr>
        <w:t>a lei de controle das alterações climáticas, os ambientalistas não medem palavras para considerar o ônibus como o suposto responsável pelas mortes que a poluição provoca na população paulistana.</w:t>
      </w:r>
    </w:p>
    <w:p w:rsidR="005828C0" w:rsidRPr="006F51FF" w:rsidRDefault="005828C0" w:rsidP="005828C0">
      <w:pPr>
        <w:spacing w:line="360" w:lineRule="auto"/>
        <w:jc w:val="both"/>
        <w:rPr>
          <w:sz w:val="24"/>
          <w:szCs w:val="24"/>
        </w:rPr>
      </w:pPr>
      <w:r w:rsidRPr="006F51FF">
        <w:rPr>
          <w:sz w:val="24"/>
          <w:szCs w:val="24"/>
        </w:rPr>
        <w:t xml:space="preserve">Na </w:t>
      </w:r>
      <w:r w:rsidRPr="006F51FF">
        <w:rPr>
          <w:i/>
          <w:sz w:val="24"/>
          <w:szCs w:val="24"/>
        </w:rPr>
        <w:t>Semana da Mobilidade</w:t>
      </w:r>
      <w:r w:rsidRPr="006F51FF">
        <w:rPr>
          <w:sz w:val="24"/>
          <w:szCs w:val="24"/>
        </w:rPr>
        <w:t xml:space="preserve">, </w:t>
      </w:r>
      <w:r>
        <w:rPr>
          <w:sz w:val="24"/>
          <w:szCs w:val="24"/>
        </w:rPr>
        <w:t>realizada no mês de setembro</w:t>
      </w:r>
      <w:r w:rsidRPr="006F51FF">
        <w:rPr>
          <w:sz w:val="24"/>
          <w:szCs w:val="24"/>
        </w:rPr>
        <w:t xml:space="preserve">, autoridades citaram estatísticas e usaram o aumento dos atropelamentos por ônibus para justificar o </w:t>
      </w:r>
      <w:r>
        <w:rPr>
          <w:sz w:val="24"/>
          <w:szCs w:val="24"/>
        </w:rPr>
        <w:t>acréscimo d</w:t>
      </w:r>
      <w:r w:rsidRPr="006F51FF">
        <w:rPr>
          <w:sz w:val="24"/>
          <w:szCs w:val="24"/>
        </w:rPr>
        <w:t>o número de multas aplicadas às empresas operadoras. Se de um lado, esse tipo de acidente não se resolve com aplicação de multas, de outro, nenhuma menção foi feita ao lançamento de campanhas educativas que pudessem alcançar o pedestre, o usuário e até o próprio motorista dos ônibus.</w:t>
      </w:r>
    </w:p>
    <w:p w:rsidR="005828C0" w:rsidRPr="006F51FF" w:rsidRDefault="005828C0" w:rsidP="005828C0">
      <w:pPr>
        <w:spacing w:line="360" w:lineRule="auto"/>
        <w:jc w:val="both"/>
        <w:rPr>
          <w:sz w:val="24"/>
          <w:szCs w:val="24"/>
        </w:rPr>
      </w:pPr>
      <w:r>
        <w:rPr>
          <w:sz w:val="24"/>
          <w:szCs w:val="24"/>
        </w:rPr>
        <w:t>M</w:t>
      </w:r>
      <w:r w:rsidRPr="006F51FF">
        <w:rPr>
          <w:sz w:val="24"/>
          <w:szCs w:val="24"/>
        </w:rPr>
        <w:t>elhor</w:t>
      </w:r>
      <w:r>
        <w:rPr>
          <w:sz w:val="24"/>
          <w:szCs w:val="24"/>
        </w:rPr>
        <w:t>, então,</w:t>
      </w:r>
      <w:r w:rsidRPr="006F51FF">
        <w:rPr>
          <w:sz w:val="24"/>
          <w:szCs w:val="24"/>
        </w:rPr>
        <w:t xml:space="preserve"> deixar os ônibus estacionados em locais bem visíveis, </w:t>
      </w:r>
      <w:r>
        <w:rPr>
          <w:sz w:val="24"/>
          <w:szCs w:val="24"/>
        </w:rPr>
        <w:t>pois ô</w:t>
      </w:r>
      <w:r w:rsidRPr="006F51FF">
        <w:rPr>
          <w:sz w:val="24"/>
          <w:szCs w:val="24"/>
        </w:rPr>
        <w:t xml:space="preserve">nibus parado não congestiona as ruas e avenidas, não provoca acidentes, não causa atropelamentos, não cria ambiente favorável ao assédio moral e sexual, não faz barulho e não polui o ar da cidade. </w:t>
      </w:r>
    </w:p>
    <w:p w:rsidR="005828C0" w:rsidRPr="006F51FF" w:rsidRDefault="005828C0" w:rsidP="005828C0">
      <w:pPr>
        <w:spacing w:line="360" w:lineRule="auto"/>
        <w:jc w:val="both"/>
        <w:rPr>
          <w:sz w:val="24"/>
          <w:szCs w:val="24"/>
        </w:rPr>
      </w:pPr>
      <w:r w:rsidRPr="006F51FF">
        <w:rPr>
          <w:sz w:val="24"/>
          <w:szCs w:val="24"/>
        </w:rPr>
        <w:t>E, também não transporta as pessoas; mas, afinal, quem se preocupa com isso?</w:t>
      </w:r>
    </w:p>
    <w:p w:rsidR="0004192F" w:rsidRDefault="005828C0" w:rsidP="005828C0">
      <w:pPr>
        <w:spacing w:line="360" w:lineRule="auto"/>
        <w:jc w:val="both"/>
        <w:rPr>
          <w:sz w:val="24"/>
          <w:szCs w:val="24"/>
        </w:rPr>
      </w:pPr>
      <w:r>
        <w:rPr>
          <w:sz w:val="24"/>
          <w:szCs w:val="24"/>
        </w:rPr>
        <w:t>H</w:t>
      </w:r>
      <w:r w:rsidRPr="006F51FF">
        <w:rPr>
          <w:sz w:val="24"/>
          <w:szCs w:val="24"/>
        </w:rPr>
        <w:t xml:space="preserve">ipotecando o devido respeito aos ônibus, mesmo com todas as </w:t>
      </w:r>
      <w:r>
        <w:rPr>
          <w:sz w:val="24"/>
          <w:szCs w:val="24"/>
        </w:rPr>
        <w:t xml:space="preserve">adversidades e </w:t>
      </w:r>
      <w:r w:rsidRPr="006F51FF">
        <w:rPr>
          <w:sz w:val="24"/>
          <w:szCs w:val="24"/>
        </w:rPr>
        <w:t xml:space="preserve">dificuldades </w:t>
      </w:r>
      <w:r>
        <w:rPr>
          <w:sz w:val="24"/>
          <w:szCs w:val="24"/>
        </w:rPr>
        <w:t>operacionais</w:t>
      </w:r>
      <w:r w:rsidRPr="006F51FF">
        <w:rPr>
          <w:sz w:val="24"/>
          <w:szCs w:val="24"/>
        </w:rPr>
        <w:t>, ainda</w:t>
      </w:r>
      <w:r>
        <w:rPr>
          <w:sz w:val="24"/>
          <w:szCs w:val="24"/>
        </w:rPr>
        <w:t xml:space="preserve"> é esse meio de transporte que leva</w:t>
      </w:r>
      <w:r w:rsidRPr="006F51FF">
        <w:rPr>
          <w:sz w:val="24"/>
          <w:szCs w:val="24"/>
        </w:rPr>
        <w:t xml:space="preserve"> as pessoas, diariamente, para o trabalho, para a escola, para o hospital, </w:t>
      </w:r>
      <w:r>
        <w:rPr>
          <w:sz w:val="24"/>
          <w:szCs w:val="24"/>
        </w:rPr>
        <w:t xml:space="preserve">para o lazer, </w:t>
      </w:r>
      <w:r w:rsidRPr="006F51FF">
        <w:rPr>
          <w:sz w:val="24"/>
          <w:szCs w:val="24"/>
        </w:rPr>
        <w:t xml:space="preserve">para as compras e, ao final do dia, de volta para casa. </w:t>
      </w:r>
      <w:r>
        <w:rPr>
          <w:sz w:val="24"/>
          <w:szCs w:val="24"/>
        </w:rPr>
        <w:t xml:space="preserve">Existem </w:t>
      </w:r>
      <w:r w:rsidRPr="006F51FF">
        <w:rPr>
          <w:sz w:val="24"/>
          <w:szCs w:val="24"/>
        </w:rPr>
        <w:t>modelos matemáticos que pode</w:t>
      </w:r>
      <w:r>
        <w:rPr>
          <w:sz w:val="24"/>
          <w:szCs w:val="24"/>
        </w:rPr>
        <w:t>m</w:t>
      </w:r>
      <w:r w:rsidRPr="006F51FF">
        <w:rPr>
          <w:sz w:val="24"/>
          <w:szCs w:val="24"/>
        </w:rPr>
        <w:t xml:space="preserve"> prever, com relativa precisão, o quê aconteceria numa cidade como São Paulo se não houvesse os ônibus. A resposta: </w:t>
      </w:r>
      <w:r>
        <w:rPr>
          <w:sz w:val="24"/>
          <w:szCs w:val="24"/>
        </w:rPr>
        <w:t>a</w:t>
      </w:r>
      <w:r w:rsidRPr="006F51FF">
        <w:rPr>
          <w:sz w:val="24"/>
          <w:szCs w:val="24"/>
        </w:rPr>
        <w:t xml:space="preserve"> cidade simplesmente deixaria de existir!</w:t>
      </w:r>
    </w:p>
    <w:p w:rsidR="005828C0" w:rsidRPr="005828C0" w:rsidRDefault="005828C0" w:rsidP="005828C0">
      <w:pPr>
        <w:spacing w:line="360" w:lineRule="auto"/>
        <w:jc w:val="both"/>
        <w:rPr>
          <w:sz w:val="24"/>
          <w:szCs w:val="24"/>
        </w:rPr>
      </w:pPr>
    </w:p>
    <w:p w:rsidR="0004192F" w:rsidRPr="005570B6" w:rsidRDefault="0004192F" w:rsidP="0004192F">
      <w:pPr>
        <w:spacing w:after="0" w:line="360" w:lineRule="auto"/>
        <w:jc w:val="both"/>
        <w:rPr>
          <w:rFonts w:cs="Calibri"/>
          <w:sz w:val="28"/>
          <w:szCs w:val="28"/>
        </w:rPr>
      </w:pPr>
      <w:r w:rsidRPr="005570B6">
        <w:rPr>
          <w:rFonts w:cs="Calibri"/>
          <w:sz w:val="28"/>
          <w:szCs w:val="28"/>
        </w:rPr>
        <w:lastRenderedPageBreak/>
        <w:t>_________________________________________________________</w:t>
      </w:r>
      <w:r>
        <w:rPr>
          <w:rFonts w:cs="Calibri"/>
          <w:sz w:val="28"/>
          <w:szCs w:val="28"/>
        </w:rPr>
        <w:t>___</w:t>
      </w:r>
    </w:p>
    <w:p w:rsidR="005828C0" w:rsidRPr="00A9664D" w:rsidRDefault="0004192F" w:rsidP="005828C0">
      <w:pPr>
        <w:spacing w:after="0" w:line="360" w:lineRule="auto"/>
        <w:jc w:val="both"/>
      </w:pPr>
      <w:r w:rsidRPr="0092638C">
        <w:rPr>
          <w:rFonts w:cs="Calibri"/>
        </w:rPr>
        <w:t>(*)</w:t>
      </w:r>
      <w:r w:rsidR="005828C0">
        <w:rPr>
          <w:rFonts w:cs="Calibri"/>
        </w:rPr>
        <w:t xml:space="preserve"> </w:t>
      </w:r>
      <w:r w:rsidR="005828C0" w:rsidRPr="00A9664D">
        <w:rPr>
          <w:rFonts w:cs="Calibri"/>
        </w:rPr>
        <w:t xml:space="preserve">Francisco Christovam é presidente do Sindicato das Empresas de Transporte Coletivo Urbano de Passageiros de São Paulo – </w:t>
      </w:r>
      <w:proofErr w:type="gramStart"/>
      <w:r w:rsidR="005828C0" w:rsidRPr="00A9664D">
        <w:rPr>
          <w:rFonts w:cs="Calibri"/>
        </w:rPr>
        <w:t>SPUrbanuss</w:t>
      </w:r>
      <w:proofErr w:type="gramEnd"/>
      <w:r w:rsidR="005828C0" w:rsidRPr="00A9664D">
        <w:rPr>
          <w:rFonts w:cs="Calibri"/>
        </w:rPr>
        <w:t>. É, também, vice-presidente da Federação das Empresas de Transportes de Passageiros do Estado de São Paulo – FETPESP e da Associação Nacional de Transportes Públicos – ANTP</w:t>
      </w:r>
      <w:r w:rsidR="005828C0">
        <w:rPr>
          <w:rFonts w:cs="Calibri"/>
        </w:rPr>
        <w:t>.</w:t>
      </w:r>
    </w:p>
    <w:p w:rsidR="006A34DA" w:rsidRPr="00803443" w:rsidRDefault="00580B20" w:rsidP="005828C0">
      <w:pPr>
        <w:spacing w:after="0" w:line="360" w:lineRule="auto"/>
        <w:jc w:val="both"/>
        <w:rPr>
          <w:rFonts w:cs="Calibri"/>
          <w:sz w:val="24"/>
          <w:szCs w:val="24"/>
        </w:rPr>
      </w:pPr>
      <w:r w:rsidRPr="00703FE8">
        <w:rPr>
          <w:rFonts w:cs="Arial"/>
          <w:b/>
          <w:sz w:val="24"/>
          <w:szCs w:val="24"/>
        </w:rPr>
        <w:br/>
      </w:r>
    </w:p>
    <w:sectPr w:rsidR="006A34DA" w:rsidRPr="00803443" w:rsidSect="00841223">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4DA" w:rsidRDefault="006A34DA" w:rsidP="00856FE4">
      <w:pPr>
        <w:spacing w:after="0" w:line="240" w:lineRule="auto"/>
      </w:pPr>
      <w:r>
        <w:separator/>
      </w:r>
    </w:p>
  </w:endnote>
  <w:endnote w:type="continuationSeparator" w:id="0">
    <w:p w:rsidR="006A34DA" w:rsidRDefault="006A34DA" w:rsidP="00856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4DA" w:rsidRDefault="006A34DA" w:rsidP="00856FE4">
      <w:pPr>
        <w:spacing w:after="0" w:line="240" w:lineRule="auto"/>
      </w:pPr>
      <w:r>
        <w:separator/>
      </w:r>
    </w:p>
  </w:footnote>
  <w:footnote w:type="continuationSeparator" w:id="0">
    <w:p w:rsidR="006A34DA" w:rsidRDefault="006A34DA" w:rsidP="00856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DA" w:rsidRDefault="006A34DA">
    <w:pPr>
      <w:pStyle w:val="Cabealho"/>
    </w:pPr>
    <w:r>
      <w:rPr>
        <w:noProof/>
        <w:lang w:eastAsia="pt-BR"/>
      </w:rPr>
      <w:drawing>
        <wp:anchor distT="0" distB="0" distL="114300" distR="114300" simplePos="0" relativeHeight="251657728" behindDoc="0" locked="0" layoutInCell="1" allowOverlap="1">
          <wp:simplePos x="0" y="0"/>
          <wp:positionH relativeFrom="column">
            <wp:posOffset>4933950</wp:posOffset>
          </wp:positionH>
          <wp:positionV relativeFrom="paragraph">
            <wp:posOffset>-394335</wp:posOffset>
          </wp:positionV>
          <wp:extent cx="1187450" cy="1190625"/>
          <wp:effectExtent l="19050" t="0" r="0" b="0"/>
          <wp:wrapSquare wrapText="bothSides"/>
          <wp:docPr id="1" name="Imagem 1" descr="SPUrban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PUrbanuss"/>
                  <pic:cNvPicPr>
                    <a:picLocks noChangeAspect="1" noChangeArrowheads="1"/>
                  </pic:cNvPicPr>
                </pic:nvPicPr>
                <pic:blipFill>
                  <a:blip r:embed="rId1"/>
                  <a:srcRect/>
                  <a:stretch>
                    <a:fillRect/>
                  </a:stretch>
                </pic:blipFill>
                <pic:spPr bwMode="auto">
                  <a:xfrm>
                    <a:off x="0" y="0"/>
                    <a:ext cx="1187450" cy="1190625"/>
                  </a:xfrm>
                  <a:prstGeom prst="rect">
                    <a:avLst/>
                  </a:prstGeom>
                  <a:noFill/>
                  <a:ln w="9525">
                    <a:noFill/>
                    <a:miter lim="800000"/>
                    <a:headEnd/>
                    <a:tailEnd/>
                  </a:ln>
                </pic:spPr>
              </pic:pic>
            </a:graphicData>
          </a:graphic>
        </wp:anchor>
      </w:drawing>
    </w:r>
  </w:p>
  <w:p w:rsidR="006A34DA" w:rsidRDefault="006A34DA">
    <w:pPr>
      <w:pStyle w:val="Cabealho"/>
    </w:pPr>
  </w:p>
  <w:p w:rsidR="006A34DA" w:rsidRDefault="006A34DA">
    <w:pPr>
      <w:pStyle w:val="Cabealho"/>
    </w:pPr>
  </w:p>
  <w:p w:rsidR="006A34DA" w:rsidRDefault="006A34DA">
    <w:pPr>
      <w:pStyle w:val="Cabealho"/>
    </w:pPr>
  </w:p>
  <w:p w:rsidR="006A34DA" w:rsidRDefault="006A34D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D270C"/>
    <w:multiLevelType w:val="hybridMultilevel"/>
    <w:tmpl w:val="61AA155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1433E48"/>
    <w:multiLevelType w:val="hybridMultilevel"/>
    <w:tmpl w:val="295898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4080D44"/>
    <w:multiLevelType w:val="hybridMultilevel"/>
    <w:tmpl w:val="BCD8409A"/>
    <w:lvl w:ilvl="0" w:tplc="04160003">
      <w:start w:val="1"/>
      <w:numFmt w:val="bullet"/>
      <w:lvlText w:val="o"/>
      <w:lvlJc w:val="left"/>
      <w:pPr>
        <w:ind w:left="720" w:hanging="360"/>
      </w:pPr>
      <w:rPr>
        <w:rFonts w:ascii="Courier New" w:hAnsi="Courier New" w:cs="Courier New" w:hint="default"/>
      </w:rPr>
    </w:lvl>
    <w:lvl w:ilvl="1" w:tplc="9A6002D8">
      <w:numFmt w:val="bullet"/>
      <w:lvlText w:val="•"/>
      <w:lvlJc w:val="left"/>
      <w:pPr>
        <w:ind w:left="1785" w:hanging="705"/>
      </w:pPr>
      <w:rPr>
        <w:rFonts w:ascii="Calibri" w:eastAsiaTheme="minorHAnsi" w:hAnsi="Calibri" w:cstheme="minorBid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2C86C4F"/>
    <w:multiLevelType w:val="hybridMultilevel"/>
    <w:tmpl w:val="B6963D0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92207CF"/>
    <w:multiLevelType w:val="hybridMultilevel"/>
    <w:tmpl w:val="959862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C0A7FA3"/>
    <w:multiLevelType w:val="hybridMultilevel"/>
    <w:tmpl w:val="BD74BB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DD65E80"/>
    <w:multiLevelType w:val="hybridMultilevel"/>
    <w:tmpl w:val="96561024"/>
    <w:lvl w:ilvl="0" w:tplc="04160003">
      <w:start w:val="1"/>
      <w:numFmt w:val="bullet"/>
      <w:lvlText w:val="o"/>
      <w:lvlJc w:val="left"/>
      <w:pPr>
        <w:ind w:left="720" w:hanging="360"/>
      </w:pPr>
      <w:rPr>
        <w:rFonts w:ascii="Courier New" w:hAnsi="Courier New" w:cs="Courier New" w:hint="default"/>
      </w:rPr>
    </w:lvl>
    <w:lvl w:ilvl="1" w:tplc="A3DA8B3E">
      <w:numFmt w:val="bullet"/>
      <w:lvlText w:val="•"/>
      <w:lvlJc w:val="left"/>
      <w:pPr>
        <w:ind w:left="1785" w:hanging="705"/>
      </w:pPr>
      <w:rPr>
        <w:rFonts w:ascii="Calibri" w:eastAsiaTheme="minorHAnsi" w:hAnsi="Calibri" w:cstheme="minorBid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EE56C1"/>
    <w:rsid w:val="00023E14"/>
    <w:rsid w:val="00026AEB"/>
    <w:rsid w:val="000346A1"/>
    <w:rsid w:val="0004192F"/>
    <w:rsid w:val="00060BAD"/>
    <w:rsid w:val="0006198F"/>
    <w:rsid w:val="00064238"/>
    <w:rsid w:val="000952F6"/>
    <w:rsid w:val="000A1A67"/>
    <w:rsid w:val="000B4BF7"/>
    <w:rsid w:val="000B7C8C"/>
    <w:rsid w:val="000B7E81"/>
    <w:rsid w:val="000C2C5D"/>
    <w:rsid w:val="000E1F46"/>
    <w:rsid w:val="000E3EE9"/>
    <w:rsid w:val="001010F1"/>
    <w:rsid w:val="0010543A"/>
    <w:rsid w:val="00133A7F"/>
    <w:rsid w:val="00133E5D"/>
    <w:rsid w:val="00160B76"/>
    <w:rsid w:val="001645EE"/>
    <w:rsid w:val="00164DD2"/>
    <w:rsid w:val="00165147"/>
    <w:rsid w:val="0016714F"/>
    <w:rsid w:val="00172F47"/>
    <w:rsid w:val="0019262B"/>
    <w:rsid w:val="00197A25"/>
    <w:rsid w:val="001A1620"/>
    <w:rsid w:val="001A4B0D"/>
    <w:rsid w:val="001B4A0D"/>
    <w:rsid w:val="001D4041"/>
    <w:rsid w:val="001F5BA2"/>
    <w:rsid w:val="002022DC"/>
    <w:rsid w:val="00252880"/>
    <w:rsid w:val="002644EE"/>
    <w:rsid w:val="00273D47"/>
    <w:rsid w:val="002777C8"/>
    <w:rsid w:val="00277FFD"/>
    <w:rsid w:val="00285FA9"/>
    <w:rsid w:val="002A0853"/>
    <w:rsid w:val="002A5B7E"/>
    <w:rsid w:val="002B1CC5"/>
    <w:rsid w:val="002B1EA2"/>
    <w:rsid w:val="002B24AA"/>
    <w:rsid w:val="002B7C8C"/>
    <w:rsid w:val="002C4B6A"/>
    <w:rsid w:val="002C6B2A"/>
    <w:rsid w:val="002D0CAC"/>
    <w:rsid w:val="002F661D"/>
    <w:rsid w:val="00301CA4"/>
    <w:rsid w:val="00302FCD"/>
    <w:rsid w:val="0030624F"/>
    <w:rsid w:val="003249FD"/>
    <w:rsid w:val="00331DF5"/>
    <w:rsid w:val="00332DB0"/>
    <w:rsid w:val="00336A53"/>
    <w:rsid w:val="0035193E"/>
    <w:rsid w:val="00357086"/>
    <w:rsid w:val="00363987"/>
    <w:rsid w:val="00364EEE"/>
    <w:rsid w:val="003849ED"/>
    <w:rsid w:val="00392269"/>
    <w:rsid w:val="00392996"/>
    <w:rsid w:val="003A0E0D"/>
    <w:rsid w:val="003A51DB"/>
    <w:rsid w:val="003A5491"/>
    <w:rsid w:val="003A695B"/>
    <w:rsid w:val="003A6E5B"/>
    <w:rsid w:val="003B650F"/>
    <w:rsid w:val="003C34C3"/>
    <w:rsid w:val="003C378C"/>
    <w:rsid w:val="003C4147"/>
    <w:rsid w:val="003D17A8"/>
    <w:rsid w:val="003E1EE3"/>
    <w:rsid w:val="003F481B"/>
    <w:rsid w:val="00403823"/>
    <w:rsid w:val="00427B32"/>
    <w:rsid w:val="00432F28"/>
    <w:rsid w:val="0043529D"/>
    <w:rsid w:val="00436921"/>
    <w:rsid w:val="004530A3"/>
    <w:rsid w:val="004551A8"/>
    <w:rsid w:val="00481609"/>
    <w:rsid w:val="00492D79"/>
    <w:rsid w:val="00497700"/>
    <w:rsid w:val="004C0D68"/>
    <w:rsid w:val="004E1F19"/>
    <w:rsid w:val="004F526B"/>
    <w:rsid w:val="004F6773"/>
    <w:rsid w:val="005049CC"/>
    <w:rsid w:val="005127A0"/>
    <w:rsid w:val="005129EB"/>
    <w:rsid w:val="00520BE7"/>
    <w:rsid w:val="00530B02"/>
    <w:rsid w:val="0053687C"/>
    <w:rsid w:val="00537344"/>
    <w:rsid w:val="0057064C"/>
    <w:rsid w:val="00571093"/>
    <w:rsid w:val="00572558"/>
    <w:rsid w:val="00576013"/>
    <w:rsid w:val="00577A56"/>
    <w:rsid w:val="005805F5"/>
    <w:rsid w:val="00580B20"/>
    <w:rsid w:val="005828C0"/>
    <w:rsid w:val="00586B53"/>
    <w:rsid w:val="0059286E"/>
    <w:rsid w:val="00592D5A"/>
    <w:rsid w:val="005A4136"/>
    <w:rsid w:val="005A5977"/>
    <w:rsid w:val="005B0388"/>
    <w:rsid w:val="005B48F1"/>
    <w:rsid w:val="005D1143"/>
    <w:rsid w:val="005D2359"/>
    <w:rsid w:val="005D579C"/>
    <w:rsid w:val="005D5DA9"/>
    <w:rsid w:val="005E34FA"/>
    <w:rsid w:val="005E4C9F"/>
    <w:rsid w:val="005E5E23"/>
    <w:rsid w:val="005F6278"/>
    <w:rsid w:val="00600542"/>
    <w:rsid w:val="0060169D"/>
    <w:rsid w:val="0066460A"/>
    <w:rsid w:val="00665372"/>
    <w:rsid w:val="00665D9F"/>
    <w:rsid w:val="00667597"/>
    <w:rsid w:val="00694B07"/>
    <w:rsid w:val="00696C01"/>
    <w:rsid w:val="006A34DA"/>
    <w:rsid w:val="006A3E60"/>
    <w:rsid w:val="006A57AF"/>
    <w:rsid w:val="006B2520"/>
    <w:rsid w:val="006D203C"/>
    <w:rsid w:val="006D5B5A"/>
    <w:rsid w:val="006E0E87"/>
    <w:rsid w:val="006E76E2"/>
    <w:rsid w:val="006F0265"/>
    <w:rsid w:val="00703FE8"/>
    <w:rsid w:val="00707C31"/>
    <w:rsid w:val="00722B03"/>
    <w:rsid w:val="00725A90"/>
    <w:rsid w:val="00751A38"/>
    <w:rsid w:val="0075253D"/>
    <w:rsid w:val="00764DE6"/>
    <w:rsid w:val="00765119"/>
    <w:rsid w:val="0076651F"/>
    <w:rsid w:val="00770121"/>
    <w:rsid w:val="00775EEE"/>
    <w:rsid w:val="007777BA"/>
    <w:rsid w:val="00791481"/>
    <w:rsid w:val="00793726"/>
    <w:rsid w:val="007A5C90"/>
    <w:rsid w:val="007C6298"/>
    <w:rsid w:val="007C7E2E"/>
    <w:rsid w:val="007D7F9A"/>
    <w:rsid w:val="007E7DA9"/>
    <w:rsid w:val="007F24FE"/>
    <w:rsid w:val="007F3A88"/>
    <w:rsid w:val="007F6573"/>
    <w:rsid w:val="00802EAE"/>
    <w:rsid w:val="00803443"/>
    <w:rsid w:val="00803CE9"/>
    <w:rsid w:val="00814102"/>
    <w:rsid w:val="00830670"/>
    <w:rsid w:val="00841223"/>
    <w:rsid w:val="00847F0B"/>
    <w:rsid w:val="00854D27"/>
    <w:rsid w:val="0085619A"/>
    <w:rsid w:val="00856FE4"/>
    <w:rsid w:val="00857D79"/>
    <w:rsid w:val="00865828"/>
    <w:rsid w:val="008722EE"/>
    <w:rsid w:val="0087408B"/>
    <w:rsid w:val="00875C94"/>
    <w:rsid w:val="0087623D"/>
    <w:rsid w:val="00880D01"/>
    <w:rsid w:val="00881C93"/>
    <w:rsid w:val="0088293C"/>
    <w:rsid w:val="008963BA"/>
    <w:rsid w:val="008A606B"/>
    <w:rsid w:val="008B6405"/>
    <w:rsid w:val="008C1E41"/>
    <w:rsid w:val="008C29F1"/>
    <w:rsid w:val="008C5613"/>
    <w:rsid w:val="008C74E9"/>
    <w:rsid w:val="008C7E06"/>
    <w:rsid w:val="008E7949"/>
    <w:rsid w:val="008F0520"/>
    <w:rsid w:val="008F7A68"/>
    <w:rsid w:val="00911F20"/>
    <w:rsid w:val="00961FC1"/>
    <w:rsid w:val="00965716"/>
    <w:rsid w:val="0098360E"/>
    <w:rsid w:val="00996212"/>
    <w:rsid w:val="009A3130"/>
    <w:rsid w:val="009C2AAD"/>
    <w:rsid w:val="009C6782"/>
    <w:rsid w:val="009D0AB2"/>
    <w:rsid w:val="009D7610"/>
    <w:rsid w:val="009D7790"/>
    <w:rsid w:val="009E482A"/>
    <w:rsid w:val="00A12B23"/>
    <w:rsid w:val="00A13FD6"/>
    <w:rsid w:val="00A14B33"/>
    <w:rsid w:val="00A23069"/>
    <w:rsid w:val="00A259A6"/>
    <w:rsid w:val="00A25AE0"/>
    <w:rsid w:val="00A33592"/>
    <w:rsid w:val="00A351A9"/>
    <w:rsid w:val="00A4294D"/>
    <w:rsid w:val="00A44AF5"/>
    <w:rsid w:val="00A52752"/>
    <w:rsid w:val="00A55726"/>
    <w:rsid w:val="00A603BB"/>
    <w:rsid w:val="00A632F2"/>
    <w:rsid w:val="00A660B5"/>
    <w:rsid w:val="00A713B6"/>
    <w:rsid w:val="00A73282"/>
    <w:rsid w:val="00A82EBB"/>
    <w:rsid w:val="00A84DC2"/>
    <w:rsid w:val="00A9335E"/>
    <w:rsid w:val="00AA750D"/>
    <w:rsid w:val="00AB3F99"/>
    <w:rsid w:val="00AB4426"/>
    <w:rsid w:val="00AD1CA8"/>
    <w:rsid w:val="00AD5D53"/>
    <w:rsid w:val="00AE2E7C"/>
    <w:rsid w:val="00AE769B"/>
    <w:rsid w:val="00AF47DF"/>
    <w:rsid w:val="00B04B9F"/>
    <w:rsid w:val="00B3647C"/>
    <w:rsid w:val="00B466A9"/>
    <w:rsid w:val="00B544D7"/>
    <w:rsid w:val="00B61860"/>
    <w:rsid w:val="00B627BA"/>
    <w:rsid w:val="00B65732"/>
    <w:rsid w:val="00B73554"/>
    <w:rsid w:val="00B80F00"/>
    <w:rsid w:val="00B87814"/>
    <w:rsid w:val="00B9026B"/>
    <w:rsid w:val="00BB2E9F"/>
    <w:rsid w:val="00BB3B44"/>
    <w:rsid w:val="00BF18B2"/>
    <w:rsid w:val="00BF6F59"/>
    <w:rsid w:val="00C01E2D"/>
    <w:rsid w:val="00C025E7"/>
    <w:rsid w:val="00C23D4F"/>
    <w:rsid w:val="00C253BF"/>
    <w:rsid w:val="00C36B9C"/>
    <w:rsid w:val="00C52731"/>
    <w:rsid w:val="00C6160F"/>
    <w:rsid w:val="00C6384C"/>
    <w:rsid w:val="00C74BBB"/>
    <w:rsid w:val="00C76D88"/>
    <w:rsid w:val="00C76FB0"/>
    <w:rsid w:val="00C80F84"/>
    <w:rsid w:val="00C8665F"/>
    <w:rsid w:val="00CA099C"/>
    <w:rsid w:val="00CA5AA3"/>
    <w:rsid w:val="00CC0440"/>
    <w:rsid w:val="00CC1078"/>
    <w:rsid w:val="00CC6649"/>
    <w:rsid w:val="00CC6E12"/>
    <w:rsid w:val="00CD759B"/>
    <w:rsid w:val="00CE4CC4"/>
    <w:rsid w:val="00CE56B6"/>
    <w:rsid w:val="00CF320C"/>
    <w:rsid w:val="00D02E5E"/>
    <w:rsid w:val="00D1061C"/>
    <w:rsid w:val="00D23BA1"/>
    <w:rsid w:val="00D445B5"/>
    <w:rsid w:val="00D63845"/>
    <w:rsid w:val="00D66B1A"/>
    <w:rsid w:val="00D9375F"/>
    <w:rsid w:val="00D94A9C"/>
    <w:rsid w:val="00DB395E"/>
    <w:rsid w:val="00DC49B5"/>
    <w:rsid w:val="00DC61A4"/>
    <w:rsid w:val="00DE1EA7"/>
    <w:rsid w:val="00DE3AB1"/>
    <w:rsid w:val="00DE467A"/>
    <w:rsid w:val="00DE49D5"/>
    <w:rsid w:val="00DF0772"/>
    <w:rsid w:val="00DF7BCD"/>
    <w:rsid w:val="00E01744"/>
    <w:rsid w:val="00E01FFC"/>
    <w:rsid w:val="00E06DED"/>
    <w:rsid w:val="00E079DE"/>
    <w:rsid w:val="00E20786"/>
    <w:rsid w:val="00E40C66"/>
    <w:rsid w:val="00E52A35"/>
    <w:rsid w:val="00E57A21"/>
    <w:rsid w:val="00E6460D"/>
    <w:rsid w:val="00E676B9"/>
    <w:rsid w:val="00E84B8C"/>
    <w:rsid w:val="00E869A5"/>
    <w:rsid w:val="00EA4785"/>
    <w:rsid w:val="00EA660D"/>
    <w:rsid w:val="00EB7E0F"/>
    <w:rsid w:val="00EC1EBA"/>
    <w:rsid w:val="00EC5017"/>
    <w:rsid w:val="00ED3985"/>
    <w:rsid w:val="00EE3530"/>
    <w:rsid w:val="00EE56C1"/>
    <w:rsid w:val="00EE616F"/>
    <w:rsid w:val="00EF0467"/>
    <w:rsid w:val="00EF0548"/>
    <w:rsid w:val="00F01EFE"/>
    <w:rsid w:val="00F0293F"/>
    <w:rsid w:val="00F10D18"/>
    <w:rsid w:val="00F14B8B"/>
    <w:rsid w:val="00F2628C"/>
    <w:rsid w:val="00F41099"/>
    <w:rsid w:val="00F636C6"/>
    <w:rsid w:val="00F70EC0"/>
    <w:rsid w:val="00F73CC9"/>
    <w:rsid w:val="00FA6B7E"/>
    <w:rsid w:val="00FA6FE6"/>
    <w:rsid w:val="00FB0D2C"/>
    <w:rsid w:val="00FB3380"/>
    <w:rsid w:val="00FC7A47"/>
    <w:rsid w:val="00FE78FC"/>
    <w:rsid w:val="00FF0440"/>
  </w:rsids>
  <m:mathPr>
    <m:mathFont m:val="Cambria Math"/>
    <m:brkBin m:val="before"/>
    <m:brkBinSub m:val="--"/>
    <m:smallFrac m:val="off"/>
    <m:dispDef/>
    <m:lMargin m:val="0"/>
    <m:rMargin m:val="0"/>
    <m:defJc m:val="centerGroup"/>
    <m:wrapIndent m:val="1440"/>
    <m:intLim m:val="subSup"/>
    <m:naryLim m:val="undOvr"/>
  </m:mathPr>
  <w:themeFontLang w:val="pt-BR" w:bidi="k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23"/>
    <w:pPr>
      <w:spacing w:after="200" w:line="276" w:lineRule="auto"/>
    </w:pPr>
    <w:rPr>
      <w:sz w:val="22"/>
      <w:szCs w:val="22"/>
      <w:lang w:eastAsia="en-US"/>
    </w:rPr>
  </w:style>
  <w:style w:type="paragraph" w:styleId="Ttulo3">
    <w:name w:val="heading 3"/>
    <w:basedOn w:val="Normal"/>
    <w:next w:val="Normal"/>
    <w:link w:val="Ttulo3Char"/>
    <w:uiPriority w:val="9"/>
    <w:unhideWhenUsed/>
    <w:qFormat/>
    <w:rsid w:val="00D638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6F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6FE4"/>
  </w:style>
  <w:style w:type="paragraph" w:styleId="Rodap">
    <w:name w:val="footer"/>
    <w:basedOn w:val="Normal"/>
    <w:link w:val="RodapChar"/>
    <w:uiPriority w:val="99"/>
    <w:semiHidden/>
    <w:unhideWhenUsed/>
    <w:rsid w:val="00856FE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56FE4"/>
  </w:style>
  <w:style w:type="paragraph" w:styleId="Textodebalo">
    <w:name w:val="Balloon Text"/>
    <w:basedOn w:val="Normal"/>
    <w:link w:val="TextodebaloChar"/>
    <w:uiPriority w:val="99"/>
    <w:semiHidden/>
    <w:unhideWhenUsed/>
    <w:rsid w:val="003F481B"/>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F481B"/>
    <w:rPr>
      <w:rFonts w:ascii="Tahoma" w:hAnsi="Tahoma" w:cs="Tahoma"/>
      <w:sz w:val="16"/>
      <w:szCs w:val="16"/>
    </w:rPr>
  </w:style>
  <w:style w:type="character" w:styleId="Hyperlink">
    <w:name w:val="Hyperlink"/>
    <w:uiPriority w:val="99"/>
    <w:unhideWhenUsed/>
    <w:rsid w:val="006D203C"/>
    <w:rPr>
      <w:color w:val="0000FF"/>
      <w:u w:val="single"/>
    </w:rPr>
  </w:style>
  <w:style w:type="character" w:styleId="Refdecomentrio">
    <w:name w:val="annotation reference"/>
    <w:uiPriority w:val="99"/>
    <w:semiHidden/>
    <w:unhideWhenUsed/>
    <w:rsid w:val="00E6460D"/>
    <w:rPr>
      <w:sz w:val="16"/>
      <w:szCs w:val="16"/>
    </w:rPr>
  </w:style>
  <w:style w:type="paragraph" w:styleId="Textodecomentrio">
    <w:name w:val="annotation text"/>
    <w:basedOn w:val="Normal"/>
    <w:link w:val="TextodecomentrioChar"/>
    <w:uiPriority w:val="99"/>
    <w:semiHidden/>
    <w:unhideWhenUsed/>
    <w:rsid w:val="00E6460D"/>
    <w:rPr>
      <w:sz w:val="20"/>
      <w:szCs w:val="20"/>
    </w:rPr>
  </w:style>
  <w:style w:type="character" w:customStyle="1" w:styleId="TextodecomentrioChar">
    <w:name w:val="Texto de comentário Char"/>
    <w:link w:val="Textodecomentrio"/>
    <w:uiPriority w:val="99"/>
    <w:semiHidden/>
    <w:rsid w:val="00E6460D"/>
    <w:rPr>
      <w:lang w:eastAsia="en-US"/>
    </w:rPr>
  </w:style>
  <w:style w:type="paragraph" w:styleId="Assuntodocomentrio">
    <w:name w:val="annotation subject"/>
    <w:basedOn w:val="Textodecomentrio"/>
    <w:next w:val="Textodecomentrio"/>
    <w:link w:val="AssuntodocomentrioChar"/>
    <w:uiPriority w:val="99"/>
    <w:semiHidden/>
    <w:unhideWhenUsed/>
    <w:rsid w:val="00E6460D"/>
    <w:rPr>
      <w:b/>
      <w:bCs/>
    </w:rPr>
  </w:style>
  <w:style w:type="character" w:customStyle="1" w:styleId="AssuntodocomentrioChar">
    <w:name w:val="Assunto do comentário Char"/>
    <w:link w:val="Assuntodocomentrio"/>
    <w:uiPriority w:val="99"/>
    <w:semiHidden/>
    <w:rsid w:val="00E6460D"/>
    <w:rPr>
      <w:b/>
      <w:bCs/>
      <w:lang w:eastAsia="en-US"/>
    </w:rPr>
  </w:style>
  <w:style w:type="paragraph" w:styleId="NormalWeb">
    <w:name w:val="Normal (Web)"/>
    <w:basedOn w:val="Normal"/>
    <w:uiPriority w:val="99"/>
    <w:unhideWhenUsed/>
    <w:rsid w:val="003E1EE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3Char">
    <w:name w:val="Título 3 Char"/>
    <w:basedOn w:val="Fontepargpadro"/>
    <w:link w:val="Ttulo3"/>
    <w:uiPriority w:val="9"/>
    <w:rsid w:val="00D63845"/>
    <w:rPr>
      <w:rFonts w:asciiTheme="majorHAnsi" w:eastAsiaTheme="majorEastAsia" w:hAnsiTheme="majorHAnsi" w:cstheme="majorBidi"/>
      <w:b/>
      <w:bCs/>
      <w:color w:val="4F81BD" w:themeColor="accent1"/>
      <w:sz w:val="22"/>
      <w:szCs w:val="22"/>
      <w:lang w:eastAsia="en-US"/>
    </w:rPr>
  </w:style>
  <w:style w:type="paragraph" w:styleId="PargrafodaLista">
    <w:name w:val="List Paragraph"/>
    <w:basedOn w:val="Normal"/>
    <w:uiPriority w:val="34"/>
    <w:qFormat/>
    <w:rsid w:val="00D63845"/>
    <w:pPr>
      <w:ind w:left="720"/>
      <w:contextualSpacing/>
    </w:pPr>
    <w:rPr>
      <w:rFonts w:asciiTheme="minorHAnsi" w:eastAsiaTheme="minorHAnsi" w:hAnsiTheme="minorHAnsi" w:cstheme="minorBidi"/>
    </w:rPr>
  </w:style>
  <w:style w:type="character" w:styleId="HiperlinkVisitado">
    <w:name w:val="FollowedHyperlink"/>
    <w:basedOn w:val="Fontepargpadro"/>
    <w:uiPriority w:val="99"/>
    <w:semiHidden/>
    <w:unhideWhenUsed/>
    <w:rsid w:val="00E52A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23"/>
    <w:pPr>
      <w:spacing w:after="200" w:line="276" w:lineRule="auto"/>
    </w:pPr>
    <w:rPr>
      <w:sz w:val="22"/>
      <w:szCs w:val="22"/>
      <w:lang w:eastAsia="en-US"/>
    </w:rPr>
  </w:style>
  <w:style w:type="paragraph" w:styleId="Ttulo3">
    <w:name w:val="heading 3"/>
    <w:basedOn w:val="Normal"/>
    <w:next w:val="Normal"/>
    <w:link w:val="Ttulo3Char"/>
    <w:uiPriority w:val="9"/>
    <w:unhideWhenUsed/>
    <w:qFormat/>
    <w:rsid w:val="00D638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6F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6FE4"/>
  </w:style>
  <w:style w:type="paragraph" w:styleId="Rodap">
    <w:name w:val="footer"/>
    <w:basedOn w:val="Normal"/>
    <w:link w:val="RodapChar"/>
    <w:uiPriority w:val="99"/>
    <w:semiHidden/>
    <w:unhideWhenUsed/>
    <w:rsid w:val="00856FE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56FE4"/>
  </w:style>
  <w:style w:type="paragraph" w:styleId="Textodebalo">
    <w:name w:val="Balloon Text"/>
    <w:basedOn w:val="Normal"/>
    <w:link w:val="TextodebaloChar"/>
    <w:uiPriority w:val="99"/>
    <w:semiHidden/>
    <w:unhideWhenUsed/>
    <w:rsid w:val="003F481B"/>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F481B"/>
    <w:rPr>
      <w:rFonts w:ascii="Tahoma" w:hAnsi="Tahoma" w:cs="Tahoma"/>
      <w:sz w:val="16"/>
      <w:szCs w:val="16"/>
    </w:rPr>
  </w:style>
  <w:style w:type="character" w:styleId="Hyperlink">
    <w:name w:val="Hyperlink"/>
    <w:uiPriority w:val="99"/>
    <w:unhideWhenUsed/>
    <w:rsid w:val="006D203C"/>
    <w:rPr>
      <w:color w:val="0000FF"/>
      <w:u w:val="single"/>
    </w:rPr>
  </w:style>
  <w:style w:type="character" w:styleId="Refdecomentrio">
    <w:name w:val="annotation reference"/>
    <w:uiPriority w:val="99"/>
    <w:semiHidden/>
    <w:unhideWhenUsed/>
    <w:rsid w:val="00E6460D"/>
    <w:rPr>
      <w:sz w:val="16"/>
      <w:szCs w:val="16"/>
    </w:rPr>
  </w:style>
  <w:style w:type="paragraph" w:styleId="Textodecomentrio">
    <w:name w:val="annotation text"/>
    <w:basedOn w:val="Normal"/>
    <w:link w:val="TextodecomentrioChar"/>
    <w:uiPriority w:val="99"/>
    <w:semiHidden/>
    <w:unhideWhenUsed/>
    <w:rsid w:val="00E6460D"/>
    <w:rPr>
      <w:sz w:val="20"/>
      <w:szCs w:val="20"/>
    </w:rPr>
  </w:style>
  <w:style w:type="character" w:customStyle="1" w:styleId="TextodecomentrioChar">
    <w:name w:val="Texto de comentário Char"/>
    <w:link w:val="Textodecomentrio"/>
    <w:uiPriority w:val="99"/>
    <w:semiHidden/>
    <w:rsid w:val="00E6460D"/>
    <w:rPr>
      <w:lang w:eastAsia="en-US"/>
    </w:rPr>
  </w:style>
  <w:style w:type="paragraph" w:styleId="Assuntodocomentrio">
    <w:name w:val="annotation subject"/>
    <w:basedOn w:val="Textodecomentrio"/>
    <w:next w:val="Textodecomentrio"/>
    <w:link w:val="AssuntodocomentrioChar"/>
    <w:uiPriority w:val="99"/>
    <w:semiHidden/>
    <w:unhideWhenUsed/>
    <w:rsid w:val="00E6460D"/>
    <w:rPr>
      <w:b/>
      <w:bCs/>
    </w:rPr>
  </w:style>
  <w:style w:type="character" w:customStyle="1" w:styleId="AssuntodocomentrioChar">
    <w:name w:val="Assunto do comentário Char"/>
    <w:link w:val="Assuntodocomentrio"/>
    <w:uiPriority w:val="99"/>
    <w:semiHidden/>
    <w:rsid w:val="00E6460D"/>
    <w:rPr>
      <w:b/>
      <w:bCs/>
      <w:lang w:eastAsia="en-US"/>
    </w:rPr>
  </w:style>
  <w:style w:type="paragraph" w:styleId="NormalWeb">
    <w:name w:val="Normal (Web)"/>
    <w:basedOn w:val="Normal"/>
    <w:uiPriority w:val="99"/>
    <w:unhideWhenUsed/>
    <w:rsid w:val="003E1EE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3Char">
    <w:name w:val="Título 3 Char"/>
    <w:basedOn w:val="Fontepargpadro"/>
    <w:link w:val="Ttulo3"/>
    <w:uiPriority w:val="9"/>
    <w:rsid w:val="00D63845"/>
    <w:rPr>
      <w:rFonts w:asciiTheme="majorHAnsi" w:eastAsiaTheme="majorEastAsia" w:hAnsiTheme="majorHAnsi" w:cstheme="majorBidi"/>
      <w:b/>
      <w:bCs/>
      <w:color w:val="4F81BD" w:themeColor="accent1"/>
      <w:sz w:val="22"/>
      <w:szCs w:val="22"/>
      <w:lang w:eastAsia="en-US"/>
    </w:rPr>
  </w:style>
  <w:style w:type="paragraph" w:styleId="PargrafodaLista">
    <w:name w:val="List Paragraph"/>
    <w:basedOn w:val="Normal"/>
    <w:uiPriority w:val="34"/>
    <w:qFormat/>
    <w:rsid w:val="00D63845"/>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630333068">
      <w:bodyDiv w:val="1"/>
      <w:marLeft w:val="0"/>
      <w:marRight w:val="0"/>
      <w:marTop w:val="0"/>
      <w:marBottom w:val="0"/>
      <w:divBdr>
        <w:top w:val="none" w:sz="0" w:space="0" w:color="auto"/>
        <w:left w:val="none" w:sz="0" w:space="0" w:color="auto"/>
        <w:bottom w:val="none" w:sz="0" w:space="0" w:color="auto"/>
        <w:right w:val="none" w:sz="0" w:space="0" w:color="auto"/>
      </w:divBdr>
    </w:div>
    <w:div w:id="710765046">
      <w:bodyDiv w:val="1"/>
      <w:marLeft w:val="0"/>
      <w:marRight w:val="0"/>
      <w:marTop w:val="0"/>
      <w:marBottom w:val="0"/>
      <w:divBdr>
        <w:top w:val="none" w:sz="0" w:space="0" w:color="auto"/>
        <w:left w:val="none" w:sz="0" w:space="0" w:color="auto"/>
        <w:bottom w:val="none" w:sz="0" w:space="0" w:color="auto"/>
        <w:right w:val="none" w:sz="0" w:space="0" w:color="auto"/>
      </w:divBdr>
    </w:div>
    <w:div w:id="1062025844">
      <w:bodyDiv w:val="1"/>
      <w:marLeft w:val="0"/>
      <w:marRight w:val="0"/>
      <w:marTop w:val="0"/>
      <w:marBottom w:val="0"/>
      <w:divBdr>
        <w:top w:val="none" w:sz="0" w:space="0" w:color="auto"/>
        <w:left w:val="none" w:sz="0" w:space="0" w:color="auto"/>
        <w:bottom w:val="none" w:sz="0" w:space="0" w:color="auto"/>
        <w:right w:val="none" w:sz="0" w:space="0" w:color="auto"/>
      </w:divBdr>
    </w:div>
    <w:div w:id="1239830013">
      <w:bodyDiv w:val="1"/>
      <w:marLeft w:val="0"/>
      <w:marRight w:val="0"/>
      <w:marTop w:val="0"/>
      <w:marBottom w:val="0"/>
      <w:divBdr>
        <w:top w:val="none" w:sz="0" w:space="0" w:color="auto"/>
        <w:left w:val="none" w:sz="0" w:space="0" w:color="auto"/>
        <w:bottom w:val="none" w:sz="0" w:space="0" w:color="auto"/>
        <w:right w:val="none" w:sz="0" w:space="0" w:color="auto"/>
      </w:divBdr>
    </w:div>
    <w:div w:id="1241912602">
      <w:bodyDiv w:val="1"/>
      <w:marLeft w:val="0"/>
      <w:marRight w:val="0"/>
      <w:marTop w:val="0"/>
      <w:marBottom w:val="0"/>
      <w:divBdr>
        <w:top w:val="none" w:sz="0" w:space="0" w:color="auto"/>
        <w:left w:val="none" w:sz="0" w:space="0" w:color="auto"/>
        <w:bottom w:val="none" w:sz="0" w:space="0" w:color="auto"/>
        <w:right w:val="none" w:sz="0" w:space="0" w:color="auto"/>
      </w:divBdr>
    </w:div>
    <w:div w:id="1264873615">
      <w:bodyDiv w:val="1"/>
      <w:marLeft w:val="0"/>
      <w:marRight w:val="0"/>
      <w:marTop w:val="0"/>
      <w:marBottom w:val="0"/>
      <w:divBdr>
        <w:top w:val="none" w:sz="0" w:space="0" w:color="auto"/>
        <w:left w:val="none" w:sz="0" w:space="0" w:color="auto"/>
        <w:bottom w:val="none" w:sz="0" w:space="0" w:color="auto"/>
        <w:right w:val="none" w:sz="0" w:space="0" w:color="auto"/>
      </w:divBdr>
    </w:div>
    <w:div w:id="133591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1654D-9287-45B9-85BB-2D6CFFE9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Cheida</dc:creator>
  <cp:lastModifiedBy>lilian.sanches</cp:lastModifiedBy>
  <cp:revision>3</cp:revision>
  <cp:lastPrinted>2015-09-01T11:30:00Z</cp:lastPrinted>
  <dcterms:created xsi:type="dcterms:W3CDTF">2017-10-04T14:35:00Z</dcterms:created>
  <dcterms:modified xsi:type="dcterms:W3CDTF">2017-10-04T14:37:00Z</dcterms:modified>
</cp:coreProperties>
</file>